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A6" w:rsidRDefault="00B451A6" w:rsidP="00B451A6">
      <w:pPr>
        <w:pStyle w:val="Default"/>
        <w:spacing w:line="600" w:lineRule="exact"/>
        <w:rPr>
          <w:rFonts w:ascii="方正黑体_GBK" w:eastAsia="方正黑体_GBK" w:hAnsi="方正黑体_GBK" w:cs="方正黑体_GBK"/>
          <w:color w:val="auto"/>
          <w:sz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</w:rPr>
        <w:t>附件</w:t>
      </w:r>
      <w:r w:rsidR="001A0172">
        <w:rPr>
          <w:rFonts w:ascii="方正黑体_GBK" w:eastAsia="方正黑体_GBK" w:hAnsi="方正黑体_GBK" w:cs="方正黑体_GBK" w:hint="eastAsia"/>
          <w:color w:val="auto"/>
          <w:sz w:val="32"/>
        </w:rPr>
        <w:t>3</w:t>
      </w:r>
    </w:p>
    <w:p w:rsidR="00B451A6" w:rsidRPr="00B451A6" w:rsidRDefault="001A0172" w:rsidP="00B451A6">
      <w:pPr>
        <w:pStyle w:val="Default"/>
        <w:spacing w:line="600" w:lineRule="exact"/>
        <w:jc w:val="center"/>
        <w:rPr>
          <w:rFonts w:eastAsia="方正仿宋_GBK"/>
          <w:bCs/>
        </w:rPr>
      </w:pPr>
      <w:r>
        <w:rPr>
          <w:rFonts w:eastAsia="方正小标宋_GBK" w:hint="eastAsia"/>
          <w:spacing w:val="-10"/>
          <w:sz w:val="36"/>
          <w:szCs w:val="44"/>
        </w:rPr>
        <w:t>实训（验）室</w:t>
      </w:r>
      <w:r w:rsidR="00B451A6" w:rsidRPr="00B451A6">
        <w:rPr>
          <w:rFonts w:eastAsia="方正小标宋_GBK" w:hint="eastAsia"/>
          <w:spacing w:val="-10"/>
          <w:sz w:val="36"/>
          <w:szCs w:val="44"/>
        </w:rPr>
        <w:t>安全集中除患攻坚</w:t>
      </w:r>
      <w:r>
        <w:rPr>
          <w:rFonts w:eastAsia="方正小标宋_GBK" w:hint="eastAsia"/>
          <w:spacing w:val="-10"/>
          <w:sz w:val="36"/>
          <w:szCs w:val="44"/>
        </w:rPr>
        <w:t>专项</w:t>
      </w:r>
      <w:r w:rsidR="00B451A6" w:rsidRPr="00B451A6">
        <w:rPr>
          <w:rFonts w:eastAsia="方正小标宋_GBK" w:hint="eastAsia"/>
          <w:spacing w:val="-10"/>
          <w:sz w:val="36"/>
          <w:szCs w:val="44"/>
        </w:rPr>
        <w:t>大整治行动排查登记表</w:t>
      </w:r>
    </w:p>
    <w:p w:rsidR="00B451A6" w:rsidRDefault="0084193A" w:rsidP="00B451A6">
      <w:pPr>
        <w:pStyle w:val="Default"/>
        <w:spacing w:line="600" w:lineRule="exact"/>
        <w:rPr>
          <w:rFonts w:eastAsia="方正仿宋_GBK"/>
          <w:bCs/>
        </w:rPr>
      </w:pPr>
      <w:r>
        <w:rPr>
          <w:rFonts w:eastAsia="方正仿宋_GBK" w:hint="eastAsia"/>
          <w:bCs/>
        </w:rPr>
        <w:t>填报单位</w:t>
      </w:r>
      <w:r w:rsidR="00B451A6">
        <w:rPr>
          <w:rFonts w:eastAsia="方正仿宋_GBK" w:hint="eastAsia"/>
          <w:bCs/>
        </w:rPr>
        <w:t>：</w:t>
      </w:r>
      <w:r w:rsidR="00B451A6">
        <w:rPr>
          <w:rFonts w:eastAsia="方正仿宋_GBK" w:hint="eastAsia"/>
          <w:bCs/>
        </w:rPr>
        <w:t xml:space="preserve"> </w:t>
      </w:r>
      <w:r w:rsidR="00B451A6">
        <w:rPr>
          <w:rFonts w:eastAsia="方正仿宋_GBK"/>
          <w:bCs/>
        </w:rPr>
        <w:t xml:space="preserve">                                                                       </w:t>
      </w:r>
      <w:r w:rsidR="00B451A6">
        <w:rPr>
          <w:rFonts w:eastAsia="方正仿宋_GBK" w:hint="eastAsia"/>
          <w:bCs/>
        </w:rPr>
        <w:t>填报日期：</w:t>
      </w:r>
    </w:p>
    <w:tbl>
      <w:tblPr>
        <w:tblW w:w="12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2051"/>
        <w:gridCol w:w="1701"/>
        <w:gridCol w:w="2676"/>
        <w:gridCol w:w="1444"/>
        <w:gridCol w:w="1975"/>
        <w:gridCol w:w="1418"/>
      </w:tblGrid>
      <w:tr w:rsidR="001A0172" w:rsidTr="001A0172">
        <w:trPr>
          <w:trHeight w:val="600"/>
          <w:jc w:val="center"/>
        </w:trPr>
        <w:tc>
          <w:tcPr>
            <w:tcW w:w="921" w:type="dxa"/>
            <w:vMerge w:val="restart"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序号</w:t>
            </w:r>
          </w:p>
        </w:tc>
        <w:tc>
          <w:tcPr>
            <w:tcW w:w="2051" w:type="dxa"/>
            <w:vMerge w:val="restart"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单位或区域名称</w:t>
            </w:r>
          </w:p>
        </w:tc>
        <w:tc>
          <w:tcPr>
            <w:tcW w:w="1701" w:type="dxa"/>
            <w:vMerge w:val="restart"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责任人及电话</w:t>
            </w:r>
          </w:p>
        </w:tc>
        <w:tc>
          <w:tcPr>
            <w:tcW w:w="2676" w:type="dxa"/>
            <w:vMerge w:val="restart"/>
            <w:vAlign w:val="center"/>
          </w:tcPr>
          <w:p w:rsidR="001A0172" w:rsidRDefault="001A0172" w:rsidP="004565D7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存在问题</w:t>
            </w:r>
          </w:p>
        </w:tc>
        <w:tc>
          <w:tcPr>
            <w:tcW w:w="1444" w:type="dxa"/>
            <w:vMerge w:val="restart"/>
            <w:vAlign w:val="center"/>
          </w:tcPr>
          <w:p w:rsidR="001A0172" w:rsidRDefault="001A0172" w:rsidP="001A0172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是否构成重大安全隐患</w:t>
            </w:r>
          </w:p>
        </w:tc>
        <w:tc>
          <w:tcPr>
            <w:tcW w:w="1975" w:type="dxa"/>
            <w:vMerge w:val="restart"/>
            <w:vAlign w:val="center"/>
          </w:tcPr>
          <w:p w:rsidR="001A0172" w:rsidRDefault="001A0172" w:rsidP="00F05CD5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建议整改措施</w:t>
            </w:r>
          </w:p>
        </w:tc>
        <w:tc>
          <w:tcPr>
            <w:tcW w:w="1418" w:type="dxa"/>
            <w:vMerge w:val="restart"/>
            <w:vAlign w:val="center"/>
          </w:tcPr>
          <w:p w:rsidR="001A0172" w:rsidRDefault="001A0172" w:rsidP="00F05CD5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检查</w:t>
            </w:r>
            <w:bookmarkStart w:id="0" w:name="_GoBack"/>
            <w:bookmarkEnd w:id="0"/>
            <w:r>
              <w:rPr>
                <w:rFonts w:ascii="方正黑体_GBK" w:eastAsia="方正黑体_GBK" w:hint="eastAsia"/>
                <w:bCs/>
              </w:rPr>
              <w:t>人员</w:t>
            </w:r>
          </w:p>
        </w:tc>
      </w:tr>
      <w:tr w:rsidR="001A0172" w:rsidTr="001A0172">
        <w:trPr>
          <w:trHeight w:val="600"/>
          <w:jc w:val="center"/>
        </w:trPr>
        <w:tc>
          <w:tcPr>
            <w:tcW w:w="921" w:type="dxa"/>
            <w:vMerge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2051" w:type="dxa"/>
            <w:vMerge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2676" w:type="dxa"/>
            <w:vMerge/>
            <w:vAlign w:val="center"/>
          </w:tcPr>
          <w:p w:rsidR="001A0172" w:rsidRDefault="001A0172" w:rsidP="00F05CD5">
            <w:pPr>
              <w:pStyle w:val="Default"/>
              <w:spacing w:line="60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444" w:type="dxa"/>
            <w:vMerge/>
            <w:vAlign w:val="center"/>
          </w:tcPr>
          <w:p w:rsidR="001A0172" w:rsidRDefault="001A0172" w:rsidP="00F05CD5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975" w:type="dxa"/>
            <w:vMerge/>
          </w:tcPr>
          <w:p w:rsidR="001A0172" w:rsidRDefault="001A0172" w:rsidP="00F05CD5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1A0172" w:rsidRDefault="001A0172" w:rsidP="00F05CD5">
            <w:pPr>
              <w:pStyle w:val="Default"/>
              <w:spacing w:line="320" w:lineRule="exact"/>
              <w:jc w:val="center"/>
              <w:rPr>
                <w:rFonts w:ascii="方正黑体_GBK" w:eastAsia="方正黑体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1A0172" w:rsidTr="001A0172">
        <w:trPr>
          <w:trHeight w:val="706"/>
          <w:jc w:val="center"/>
        </w:trPr>
        <w:tc>
          <w:tcPr>
            <w:tcW w:w="92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05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701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676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44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975" w:type="dxa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1418" w:type="dxa"/>
            <w:vAlign w:val="center"/>
          </w:tcPr>
          <w:p w:rsidR="001A0172" w:rsidRDefault="001A0172" w:rsidP="00F05CD5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</w:tbl>
    <w:p w:rsidR="00436DAE" w:rsidRPr="00B451A6" w:rsidRDefault="00436DAE" w:rsidP="004565D7">
      <w:pPr>
        <w:widowControl/>
        <w:spacing w:line="20" w:lineRule="exact"/>
        <w:jc w:val="left"/>
        <w:rPr>
          <w:rFonts w:eastAsia="方正仿宋_GBK"/>
          <w:sz w:val="32"/>
        </w:rPr>
      </w:pPr>
    </w:p>
    <w:sectPr w:rsidR="00436DAE" w:rsidRPr="00B451A6" w:rsidSect="000A504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60" w:rsidRDefault="000F3C60" w:rsidP="0039372D">
      <w:r>
        <w:separator/>
      </w:r>
    </w:p>
  </w:endnote>
  <w:endnote w:type="continuationSeparator" w:id="0">
    <w:p w:rsidR="000F3C60" w:rsidRDefault="000F3C60" w:rsidP="0039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60" w:rsidRDefault="000F3C60" w:rsidP="0039372D">
      <w:r>
        <w:separator/>
      </w:r>
    </w:p>
  </w:footnote>
  <w:footnote w:type="continuationSeparator" w:id="0">
    <w:p w:rsidR="000F3C60" w:rsidRDefault="000F3C60" w:rsidP="0039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0"/>
    <w:rsid w:val="00061AC0"/>
    <w:rsid w:val="00097847"/>
    <w:rsid w:val="000A5044"/>
    <w:rsid w:val="000F3C60"/>
    <w:rsid w:val="0010341B"/>
    <w:rsid w:val="0015607B"/>
    <w:rsid w:val="001A0172"/>
    <w:rsid w:val="001B04A3"/>
    <w:rsid w:val="001C1197"/>
    <w:rsid w:val="002F58D6"/>
    <w:rsid w:val="0039372D"/>
    <w:rsid w:val="00436DAE"/>
    <w:rsid w:val="004565D7"/>
    <w:rsid w:val="00480CEE"/>
    <w:rsid w:val="004911A0"/>
    <w:rsid w:val="004B3F61"/>
    <w:rsid w:val="004C56AE"/>
    <w:rsid w:val="004F77B4"/>
    <w:rsid w:val="00574D76"/>
    <w:rsid w:val="005A16C6"/>
    <w:rsid w:val="00681A2F"/>
    <w:rsid w:val="007A38BA"/>
    <w:rsid w:val="007C5BD8"/>
    <w:rsid w:val="007F394D"/>
    <w:rsid w:val="0084193A"/>
    <w:rsid w:val="008870A3"/>
    <w:rsid w:val="008A3AF9"/>
    <w:rsid w:val="008E2BD4"/>
    <w:rsid w:val="00A90B14"/>
    <w:rsid w:val="00AF1709"/>
    <w:rsid w:val="00AF2A90"/>
    <w:rsid w:val="00B103AC"/>
    <w:rsid w:val="00B23185"/>
    <w:rsid w:val="00B451A6"/>
    <w:rsid w:val="00B651B9"/>
    <w:rsid w:val="00BA1EED"/>
    <w:rsid w:val="00BC0678"/>
    <w:rsid w:val="00BF4665"/>
    <w:rsid w:val="00BF6280"/>
    <w:rsid w:val="00C66F9E"/>
    <w:rsid w:val="00CC2C86"/>
    <w:rsid w:val="00CC7189"/>
    <w:rsid w:val="00CF416F"/>
    <w:rsid w:val="00D14F3A"/>
    <w:rsid w:val="00DB1D9C"/>
    <w:rsid w:val="00E06941"/>
    <w:rsid w:val="00E56ED1"/>
    <w:rsid w:val="00E60A31"/>
    <w:rsid w:val="00F00BEE"/>
    <w:rsid w:val="00F1154A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32BB4"/>
  <w15:chartTrackingRefBased/>
  <w15:docId w15:val="{A5ECC161-95F2-42BD-8591-8701D26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rsid w:val="00DB1D9C"/>
    <w:pPr>
      <w:widowControl w:val="0"/>
      <w:autoSpaceDE w:val="0"/>
      <w:autoSpaceDN w:val="0"/>
      <w:adjustRightInd w:val="0"/>
    </w:pPr>
    <w:rPr>
      <w:rFonts w:ascii="Times New Roman" w:eastAsia="仿宋_GB2312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80CEE"/>
    <w:rPr>
      <w:color w:val="0563C1" w:themeColor="hyperlink"/>
      <w:u w:val="single"/>
    </w:rPr>
  </w:style>
  <w:style w:type="paragraph" w:styleId="a4">
    <w:name w:val="Body Text"/>
    <w:basedOn w:val="a"/>
    <w:link w:val="a5"/>
    <w:rsid w:val="00480CEE"/>
    <w:pPr>
      <w:tabs>
        <w:tab w:val="left" w:pos="3476"/>
      </w:tabs>
      <w:spacing w:before="240" w:line="420" w:lineRule="exact"/>
    </w:pPr>
    <w:rPr>
      <w:rFonts w:ascii="宋体" w:eastAsia="宋体" w:hAnsi="宋体" w:cs="Times New Roman"/>
      <w:sz w:val="28"/>
      <w:szCs w:val="44"/>
    </w:rPr>
  </w:style>
  <w:style w:type="character" w:customStyle="1" w:styleId="a5">
    <w:name w:val="正文文本 字符"/>
    <w:basedOn w:val="a0"/>
    <w:link w:val="a4"/>
    <w:rsid w:val="00480CEE"/>
    <w:rPr>
      <w:rFonts w:ascii="宋体" w:eastAsia="宋体" w:hAnsi="宋体" w:cs="Times New Roman"/>
      <w:sz w:val="28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5A16C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A16C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9372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9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93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江苏省教育厅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5</cp:revision>
  <dcterms:created xsi:type="dcterms:W3CDTF">2024-03-01T07:42:00Z</dcterms:created>
  <dcterms:modified xsi:type="dcterms:W3CDTF">2024-03-01T07:49:00Z</dcterms:modified>
</cp:coreProperties>
</file>